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050E5A" w14:textId="72DE358C" w:rsidR="000253E0" w:rsidRPr="000253E0" w:rsidRDefault="000253E0" w:rsidP="000253E0">
      <w:pPr>
        <w:pStyle w:val="Rubrik"/>
        <w:spacing w:after="240"/>
        <w:jc w:val="center"/>
      </w:pPr>
      <w:r w:rsidRPr="000253E0">
        <w:t xml:space="preserve">Information gällande laddning </w:t>
      </w:r>
      <w:r>
        <w:t>för</w:t>
      </w:r>
      <w:r w:rsidRPr="000253E0">
        <w:t xml:space="preserve"> elbilar</w:t>
      </w:r>
    </w:p>
    <w:p w14:paraId="584AEF53" w14:textId="4DC808D0" w:rsidR="000253E0" w:rsidRDefault="000253E0" w:rsidP="000253E0">
      <w:r>
        <w:t>Styrelsen har nu fattat ett beslut gällande install</w:t>
      </w:r>
      <w:r w:rsidR="00E07E16">
        <w:t>ation</w:t>
      </w:r>
      <w:r>
        <w:t xml:space="preserve"> av </w:t>
      </w:r>
      <w:proofErr w:type="spellStart"/>
      <w:r>
        <w:t>laddbox</w:t>
      </w:r>
      <w:proofErr w:type="spellEnd"/>
      <w:r>
        <w:t xml:space="preserve"> för hybrid-/el- bilar.</w:t>
      </w:r>
    </w:p>
    <w:p w14:paraId="1FA5AD7E" w14:textId="59F5D04B" w:rsidR="000253E0" w:rsidRPr="00E07E16" w:rsidRDefault="000253E0" w:rsidP="000253E0">
      <w:pPr>
        <w:rPr>
          <w:color w:val="FF0000"/>
        </w:rPr>
      </w:pPr>
      <w:r>
        <w:t xml:space="preserve">I nuläget är detta inget </w:t>
      </w:r>
      <w:r w:rsidR="00E07E16">
        <w:t>föreningen</w:t>
      </w:r>
      <w:r>
        <w:t xml:space="preserve"> kommer </w:t>
      </w:r>
      <w:r w:rsidR="00E07E16" w:rsidRPr="00AD1ECB">
        <w:t xml:space="preserve">ombesörja </w:t>
      </w:r>
      <w:r w:rsidRPr="00AD1ECB">
        <w:t>då</w:t>
      </w:r>
      <w:r w:rsidR="00FE4F38" w:rsidRPr="00AD1ECB">
        <w:t xml:space="preserve"> styrelsen</w:t>
      </w:r>
      <w:r w:rsidR="00E07E16" w:rsidRPr="00AD1ECB">
        <w:t xml:space="preserve"> anser att det ligger på varje medlems ansvar samt att det även finns förutsättningar för varje medlem att ordna detta.</w:t>
      </w:r>
    </w:p>
    <w:p w14:paraId="68CE2123" w14:textId="434E19F4" w:rsidR="000F4745" w:rsidRDefault="00E07E16" w:rsidP="000253E0">
      <w:r>
        <w:t xml:space="preserve">I detta sammanhang </w:t>
      </w:r>
      <w:r w:rsidR="000F4745">
        <w:t xml:space="preserve">vill </w:t>
      </w:r>
      <w:r>
        <w:t xml:space="preserve">vi </w:t>
      </w:r>
      <w:r w:rsidR="000F4745">
        <w:t xml:space="preserve">också förtydliga att man inte får ladda bilar på de befintliga </w:t>
      </w:r>
      <w:proofErr w:type="spellStart"/>
      <w:r w:rsidR="000F4745">
        <w:t>laddstolparna</w:t>
      </w:r>
      <w:proofErr w:type="spellEnd"/>
      <w:r w:rsidR="000F4745">
        <w:t xml:space="preserve"> som finns vid flerfamiljshusen. Detta beror</w:t>
      </w:r>
      <w:r>
        <w:t xml:space="preserve"> </w:t>
      </w:r>
      <w:r w:rsidR="000F4745">
        <w:t xml:space="preserve">på att säkringarna är för </w:t>
      </w:r>
      <w:r>
        <w:t>svaga för att klara av detta.</w:t>
      </w:r>
    </w:p>
    <w:p w14:paraId="28E8F1A0" w14:textId="77777777" w:rsidR="002A7C21" w:rsidRDefault="000253E0" w:rsidP="002A7C21">
      <w:pPr>
        <w:rPr>
          <w:rStyle w:val="size"/>
          <w:rFonts w:ascii="Calibri" w:hAnsi="Calibri" w:cs="Calibri"/>
          <w:color w:val="201F1E"/>
          <w:shd w:val="clear" w:color="auto" w:fill="FFFFFF"/>
        </w:rPr>
      </w:pPr>
      <w:r>
        <w:t xml:space="preserve">Varje enskild medlem får däremot </w:t>
      </w:r>
      <w:r w:rsidR="00E07E16">
        <w:t xml:space="preserve">som sagt </w:t>
      </w:r>
      <w:r>
        <w:t xml:space="preserve">installera </w:t>
      </w:r>
      <w:r w:rsidR="00FE4F38">
        <w:t xml:space="preserve">en </w:t>
      </w:r>
      <w:proofErr w:type="spellStart"/>
      <w:r>
        <w:t>laddbox</w:t>
      </w:r>
      <w:proofErr w:type="spellEnd"/>
      <w:r>
        <w:t xml:space="preserve"> på egen hand</w:t>
      </w:r>
      <w:r w:rsidR="00FE4F38">
        <w:t xml:space="preserve"> men </w:t>
      </w:r>
      <w:r w:rsidR="00F10A2B">
        <w:t>styrelsen önskar d</w:t>
      </w:r>
      <w:r w:rsidR="00684D1F">
        <w:t>å</w:t>
      </w:r>
      <w:r w:rsidR="00F10A2B">
        <w:t xml:space="preserve"> att det ska se enhetligt ut på utsidan av huset och har därför tagit fram önskemål om hur </w:t>
      </w:r>
      <w:proofErr w:type="spellStart"/>
      <w:r w:rsidR="00F10A2B">
        <w:t>eldragningen</w:t>
      </w:r>
      <w:proofErr w:type="spellEnd"/>
      <w:r w:rsidR="00F10A2B">
        <w:t xml:space="preserve"> ska ske</w:t>
      </w:r>
      <w:r>
        <w:t>.</w:t>
      </w:r>
      <w:r w:rsidR="00F10A2B">
        <w:t xml:space="preserve"> </w:t>
      </w:r>
      <w:r w:rsidR="00F10A2B" w:rsidRPr="005C0E05">
        <w:t>Vi önskar också att kabeln ska vara ljus så den smälter in enkelt i husets färg</w:t>
      </w:r>
      <w:r w:rsidR="00684D1F" w:rsidRPr="005C0E05">
        <w:t xml:space="preserve"> och att </w:t>
      </w:r>
      <w:proofErr w:type="spellStart"/>
      <w:r w:rsidR="00684D1F" w:rsidRPr="005C0E05">
        <w:t>laddboxen</w:t>
      </w:r>
      <w:proofErr w:type="spellEnd"/>
      <w:r w:rsidR="00684D1F" w:rsidRPr="005C0E05">
        <w:t xml:space="preserve"> ska vara en chargestorm.</w:t>
      </w:r>
    </w:p>
    <w:p w14:paraId="70E65CBE" w14:textId="0B8A42B2" w:rsidR="000253E0" w:rsidRDefault="000253E0" w:rsidP="002A7C21">
      <w:r>
        <w:t xml:space="preserve">Gällande kedjehusen så </w:t>
      </w:r>
      <w:r w:rsidR="00567EC1">
        <w:t>får</w:t>
      </w:r>
      <w:r>
        <w:t xml:space="preserve"> </w:t>
      </w:r>
      <w:r w:rsidR="00FE4F38">
        <w:t>man</w:t>
      </w:r>
      <w:r>
        <w:t xml:space="preserve"> installera hur m</w:t>
      </w:r>
      <w:r w:rsidR="00FE4F38">
        <w:t>an</w:t>
      </w:r>
      <w:r>
        <w:t xml:space="preserve"> vill invändigt i sitt garage.</w:t>
      </w:r>
      <w:r w:rsidR="00567EC1">
        <w:t xml:space="preserve"> Utvändigt får man</w:t>
      </w:r>
      <w:r w:rsidR="00FE4F38">
        <w:t xml:space="preserve"> dock</w:t>
      </w:r>
      <w:r w:rsidR="00567EC1">
        <w:t xml:space="preserve"> inte fästa något på väggen</w:t>
      </w:r>
      <w:r w:rsidR="00FE4F38">
        <w:t xml:space="preserve"> </w:t>
      </w:r>
      <w:r w:rsidR="00FE4F38" w:rsidRPr="00AD1ECB">
        <w:t>givet fasadens konstruktion</w:t>
      </w:r>
      <w:r w:rsidR="00567EC1" w:rsidRPr="00AD1ECB">
        <w:t>.</w:t>
      </w:r>
    </w:p>
    <w:p w14:paraId="1CFA05C9" w14:textId="6409B52B" w:rsidR="00832654" w:rsidRDefault="00567EC1" w:rsidP="000F4745">
      <w:pPr>
        <w:pStyle w:val="Liststycke"/>
        <w:numPr>
          <w:ilvl w:val="0"/>
          <w:numId w:val="1"/>
        </w:numPr>
      </w:pPr>
      <w:r>
        <w:t xml:space="preserve">När det gäller 2:orna i flerfamiljshusen så önskar vi att </w:t>
      </w:r>
      <w:proofErr w:type="spellStart"/>
      <w:r>
        <w:t>eldragningen</w:t>
      </w:r>
      <w:proofErr w:type="spellEnd"/>
      <w:r>
        <w:t xml:space="preserve"> utvändigt sker enligt följande: </w:t>
      </w:r>
      <w:r w:rsidR="000F4745">
        <w:rPr>
          <w:noProof/>
        </w:rPr>
        <w:drawing>
          <wp:inline distT="0" distB="0" distL="0" distR="0" wp14:anchorId="3349C222" wp14:editId="744CDA8B">
            <wp:extent cx="5163982" cy="3872987"/>
            <wp:effectExtent l="0" t="0" r="0" b="0"/>
            <wp:docPr id="39" name="Bildobjekt 39" descr="En bild som visar byggnad, vägg, mark, in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0190916_1630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418" cy="3882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C2842" w14:textId="17DFB3A3" w:rsidR="00567EC1" w:rsidRDefault="00567EC1" w:rsidP="00832654">
      <w:pPr>
        <w:pStyle w:val="Liststycke"/>
      </w:pPr>
      <w:r>
        <w:t>Det går att kika på hur det</w:t>
      </w:r>
      <w:r w:rsidR="00FE4F38">
        <w:t>ta</w:t>
      </w:r>
      <w:r>
        <w:t xml:space="preserve"> ser ut på Ladbacksvägen 9A.</w:t>
      </w:r>
      <w:r w:rsidR="00F54572">
        <w:t xml:space="preserve"> Dragningen går under marken upp invändigt i röret </w:t>
      </w:r>
      <w:r w:rsidR="00FE4F38">
        <w:t>från</w:t>
      </w:r>
      <w:r w:rsidR="00F54572">
        <w:t xml:space="preserve"> sin egen parkeringsplats.</w:t>
      </w:r>
    </w:p>
    <w:p w14:paraId="7B44D69B" w14:textId="38C23358" w:rsidR="00832654" w:rsidRDefault="00BD36D1" w:rsidP="00832654">
      <w:pPr>
        <w:pStyle w:val="Liststycke"/>
        <w:numPr>
          <w:ilvl w:val="0"/>
          <w:numId w:val="1"/>
        </w:numPr>
      </w:pPr>
      <w:r w:rsidRPr="00567EC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4D6C518" wp14:editId="68091446">
                <wp:simplePos x="0" y="0"/>
                <wp:positionH relativeFrom="column">
                  <wp:posOffset>2595880</wp:posOffset>
                </wp:positionH>
                <wp:positionV relativeFrom="paragraph">
                  <wp:posOffset>2572385</wp:posOffset>
                </wp:positionV>
                <wp:extent cx="187008" cy="10477"/>
                <wp:effectExtent l="0" t="0" r="22860" b="27940"/>
                <wp:wrapNone/>
                <wp:docPr id="32" name="Rak koppling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7008" cy="10477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14A705" id="Rak koppling 32" o:spid="_x0000_s1026" style="position:absolute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4pt,202.55pt" to="219.15pt,2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" strokecolor="red" strokeweight="1.5pt">
                <v:stroke joinstyle="miter"/>
              </v:line>
            </w:pict>
          </mc:Fallback>
        </mc:AlternateContent>
      </w:r>
      <w:r w:rsidRPr="00567EC1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647E39A" wp14:editId="7E5D710D">
                <wp:simplePos x="0" y="0"/>
                <wp:positionH relativeFrom="column">
                  <wp:posOffset>2601912</wp:posOffset>
                </wp:positionH>
                <wp:positionV relativeFrom="paragraph">
                  <wp:posOffset>2567304</wp:posOffset>
                </wp:positionV>
                <wp:extent cx="21907" cy="1957705"/>
                <wp:effectExtent l="0" t="0" r="35560" b="23495"/>
                <wp:wrapNone/>
                <wp:docPr id="18" name="Rak koppling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907" cy="195770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A4A818" id="Rak koppling 18" o:spid="_x0000_s1026" style="position:absolute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85pt,202.15pt" to="206.55pt,3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" strokecolor="red" strokeweight="1.5pt">
                <v:stroke joinstyle="miter"/>
              </v:line>
            </w:pict>
          </mc:Fallback>
        </mc:AlternateContent>
      </w:r>
      <w:r w:rsidR="000F4745" w:rsidRPr="00567EC1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54CF142" wp14:editId="7F736E99">
                <wp:simplePos x="0" y="0"/>
                <wp:positionH relativeFrom="column">
                  <wp:posOffset>1594984</wp:posOffset>
                </wp:positionH>
                <wp:positionV relativeFrom="paragraph">
                  <wp:posOffset>3820200</wp:posOffset>
                </wp:positionV>
                <wp:extent cx="26428" cy="870890"/>
                <wp:effectExtent l="0" t="0" r="31115" b="24765"/>
                <wp:wrapNone/>
                <wp:docPr id="38" name="Rak koppling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428" cy="87089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2272F8" id="Rak koppling 38" o:spid="_x0000_s1026" style="position:absolute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6pt,300.8pt" to="127.7pt,3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" strokecolor="red" strokeweight="1.5pt">
                <v:stroke joinstyle="miter"/>
              </v:line>
            </w:pict>
          </mc:Fallback>
        </mc:AlternateContent>
      </w:r>
      <w:r w:rsidR="00567EC1">
        <w:t xml:space="preserve">När det gäller 4:orna i flerfamiljshusen önskar vi att dragningen ska ske enligt följande bild: </w:t>
      </w:r>
      <w:r w:rsidR="000F4745">
        <w:rPr>
          <w:noProof/>
        </w:rPr>
        <w:drawing>
          <wp:inline distT="0" distB="0" distL="0" distR="0" wp14:anchorId="0C413445" wp14:editId="3AE91DE4">
            <wp:extent cx="5177225" cy="3882919"/>
            <wp:effectExtent l="0" t="317" r="4127" b="4128"/>
            <wp:docPr id="40" name="Bildobjekt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0190916_1627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85251" cy="388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AACBA0D" w14:textId="04F73C2A" w:rsidR="00832654" w:rsidRDefault="00832654" w:rsidP="00832654">
      <w:pPr>
        <w:pStyle w:val="Liststycke"/>
      </w:pPr>
      <w:r>
        <w:t xml:space="preserve">Dragningen önskas alltså gå under stupröret och ner i marken för att sen komma upp igen inuti röret </w:t>
      </w:r>
      <w:r w:rsidR="00FE4F38">
        <w:t>på</w:t>
      </w:r>
      <w:r>
        <w:t xml:space="preserve"> sin egen parkeringsplats.</w:t>
      </w:r>
    </w:p>
    <w:sectPr w:rsidR="008326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B44A52"/>
    <w:multiLevelType w:val="hybridMultilevel"/>
    <w:tmpl w:val="01BA810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1304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877"/>
    <w:rsid w:val="000253E0"/>
    <w:rsid w:val="000F4745"/>
    <w:rsid w:val="00294576"/>
    <w:rsid w:val="002A7C21"/>
    <w:rsid w:val="00567EC1"/>
    <w:rsid w:val="005C0E05"/>
    <w:rsid w:val="00684D1F"/>
    <w:rsid w:val="0075113F"/>
    <w:rsid w:val="007D5F01"/>
    <w:rsid w:val="00832654"/>
    <w:rsid w:val="00855A2F"/>
    <w:rsid w:val="00930CC5"/>
    <w:rsid w:val="00A7003E"/>
    <w:rsid w:val="00AD1ECB"/>
    <w:rsid w:val="00B67979"/>
    <w:rsid w:val="00BD36D1"/>
    <w:rsid w:val="00CF7877"/>
    <w:rsid w:val="00E07E16"/>
    <w:rsid w:val="00F10A2B"/>
    <w:rsid w:val="00F54572"/>
    <w:rsid w:val="00FE4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42D707"/>
  <w15:chartTrackingRefBased/>
  <w15:docId w15:val="{C76A1907-C7F1-4133-AB8B-A2279F6F4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v-S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0253E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0253E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0253E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Bokenstitel">
    <w:name w:val="Book Title"/>
    <w:basedOn w:val="Standardstycketeckensnitt"/>
    <w:uiPriority w:val="33"/>
    <w:qFormat/>
    <w:rsid w:val="000253E0"/>
    <w:rPr>
      <w:b/>
      <w:bCs/>
      <w:i/>
      <w:iCs/>
      <w:spacing w:val="5"/>
    </w:rPr>
  </w:style>
  <w:style w:type="character" w:customStyle="1" w:styleId="Rubrik2Char">
    <w:name w:val="Rubrik 2 Char"/>
    <w:basedOn w:val="Standardstycketeckensnitt"/>
    <w:link w:val="Rubrik2"/>
    <w:uiPriority w:val="9"/>
    <w:rsid w:val="000253E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Rubrik">
    <w:name w:val="Title"/>
    <w:basedOn w:val="Normal"/>
    <w:next w:val="Normal"/>
    <w:link w:val="RubrikChar"/>
    <w:uiPriority w:val="10"/>
    <w:qFormat/>
    <w:rsid w:val="000253E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0253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stycke">
    <w:name w:val="List Paragraph"/>
    <w:basedOn w:val="Normal"/>
    <w:uiPriority w:val="34"/>
    <w:qFormat/>
    <w:rsid w:val="00567EC1"/>
    <w:pPr>
      <w:ind w:left="720"/>
      <w:contextualSpacing/>
    </w:pPr>
  </w:style>
  <w:style w:type="character" w:customStyle="1" w:styleId="size">
    <w:name w:val="size"/>
    <w:basedOn w:val="Standardstycketeckensnitt"/>
    <w:rsid w:val="002A7C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236</Words>
  <Characters>1255</Characters>
  <Application>Microsoft Office Word</Application>
  <DocSecurity>0</DocSecurity>
  <Lines>10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Säther</dc:creator>
  <cp:keywords/>
  <dc:description/>
  <cp:lastModifiedBy>Kim Säther</cp:lastModifiedBy>
  <cp:revision>9</cp:revision>
  <dcterms:created xsi:type="dcterms:W3CDTF">2019-09-18T11:21:00Z</dcterms:created>
  <dcterms:modified xsi:type="dcterms:W3CDTF">2020-02-09T21:19:00Z</dcterms:modified>
</cp:coreProperties>
</file>